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2B7E" w14:textId="77777777" w:rsidR="00637580" w:rsidRPr="00637580" w:rsidRDefault="00637580" w:rsidP="00637580">
      <w:pPr>
        <w:pStyle w:val="Heading1"/>
        <w:rPr>
          <w:b w:val="0"/>
          <w:bCs w:val="0"/>
          <w:sz w:val="28"/>
          <w:szCs w:val="28"/>
        </w:rPr>
      </w:pPr>
      <w:r w:rsidRPr="00637580">
        <w:rPr>
          <w:rStyle w:val="Heading1Char"/>
          <w:b/>
          <w:bCs/>
          <w:sz w:val="28"/>
          <w:szCs w:val="28"/>
        </w:rPr>
        <w:t>Come join us for our 11</w:t>
      </w:r>
      <w:r w:rsidRPr="00637580">
        <w:rPr>
          <w:rStyle w:val="Heading1Char"/>
          <w:b/>
          <w:bCs/>
          <w:sz w:val="28"/>
          <w:szCs w:val="28"/>
          <w:vertAlign w:val="superscript"/>
        </w:rPr>
        <w:t>th</w:t>
      </w:r>
      <w:r w:rsidRPr="00637580">
        <w:rPr>
          <w:rStyle w:val="Heading1Char"/>
          <w:b/>
          <w:bCs/>
          <w:sz w:val="28"/>
          <w:szCs w:val="28"/>
        </w:rPr>
        <w:t xml:space="preserve"> Annual Adventurer Camporee as we get to know Job and a few a few of his friends! </w:t>
      </w:r>
    </w:p>
    <w:p w14:paraId="12FE506D" w14:textId="77777777" w:rsidR="00637580" w:rsidRPr="00637580" w:rsidRDefault="00637580" w:rsidP="00637580">
      <w:pPr>
        <w:rPr>
          <w:sz w:val="24"/>
          <w:szCs w:val="24"/>
        </w:rPr>
      </w:pPr>
      <w:r w:rsidRPr="00637580">
        <w:rPr>
          <w:sz w:val="24"/>
          <w:szCs w:val="24"/>
        </w:rPr>
        <w:t>Check out the fun we have planned for you:</w:t>
      </w:r>
    </w:p>
    <w:p w14:paraId="41601C4C" w14:textId="77777777" w:rsidR="00637580" w:rsidRPr="00637580" w:rsidRDefault="00637580" w:rsidP="00637580">
      <w:pPr>
        <w:pStyle w:val="ListParagraph"/>
        <w:numPr>
          <w:ilvl w:val="0"/>
          <w:numId w:val="1"/>
        </w:numPr>
        <w:rPr>
          <w:color w:val="00B050"/>
          <w:sz w:val="24"/>
          <w:szCs w:val="24"/>
        </w:rPr>
      </w:pPr>
      <w:r w:rsidRPr="00637580">
        <w:rPr>
          <w:sz w:val="24"/>
          <w:szCs w:val="24"/>
        </w:rPr>
        <w:t xml:space="preserve">Three-Act Play – </w:t>
      </w:r>
      <w:r w:rsidRPr="00637580">
        <w:rPr>
          <w:color w:val="00B050"/>
          <w:sz w:val="24"/>
          <w:szCs w:val="24"/>
        </w:rPr>
        <w:t>A Series of Calamitous Events!</w:t>
      </w:r>
    </w:p>
    <w:p w14:paraId="1F2A5A04" w14:textId="77777777" w:rsidR="00637580" w:rsidRPr="00637580" w:rsidRDefault="00637580" w:rsidP="00637580">
      <w:pPr>
        <w:pStyle w:val="ListParagraph"/>
        <w:numPr>
          <w:ilvl w:val="0"/>
          <w:numId w:val="1"/>
        </w:numPr>
        <w:rPr>
          <w:sz w:val="24"/>
          <w:szCs w:val="24"/>
        </w:rPr>
      </w:pPr>
      <w:r w:rsidRPr="00637580">
        <w:rPr>
          <w:sz w:val="24"/>
          <w:szCs w:val="24"/>
        </w:rPr>
        <w:t>Animal mascot</w:t>
      </w:r>
    </w:p>
    <w:p w14:paraId="36CC0D17" w14:textId="77777777" w:rsidR="00637580" w:rsidRPr="00637580" w:rsidRDefault="00637580" w:rsidP="00637580">
      <w:pPr>
        <w:pStyle w:val="ListParagraph"/>
        <w:numPr>
          <w:ilvl w:val="0"/>
          <w:numId w:val="1"/>
        </w:numPr>
        <w:rPr>
          <w:sz w:val="24"/>
          <w:szCs w:val="24"/>
        </w:rPr>
      </w:pPr>
      <w:r w:rsidRPr="00637580">
        <w:rPr>
          <w:sz w:val="24"/>
          <w:szCs w:val="24"/>
        </w:rPr>
        <w:t>New Adventurer Award created just for our event</w:t>
      </w:r>
    </w:p>
    <w:p w14:paraId="4D1F09B1" w14:textId="77777777" w:rsidR="00637580" w:rsidRPr="00637580" w:rsidRDefault="00637580" w:rsidP="00637580">
      <w:pPr>
        <w:pStyle w:val="ListParagraph"/>
        <w:numPr>
          <w:ilvl w:val="0"/>
          <w:numId w:val="1"/>
        </w:numPr>
        <w:rPr>
          <w:sz w:val="24"/>
          <w:szCs w:val="24"/>
        </w:rPr>
      </w:pPr>
      <w:r w:rsidRPr="00637580">
        <w:rPr>
          <w:sz w:val="24"/>
          <w:szCs w:val="24"/>
        </w:rPr>
        <w:t>Crafts</w:t>
      </w:r>
    </w:p>
    <w:p w14:paraId="3AC39914" w14:textId="77777777" w:rsidR="00637580" w:rsidRPr="00637580" w:rsidRDefault="00637580" w:rsidP="00637580">
      <w:pPr>
        <w:pStyle w:val="ListParagraph"/>
        <w:numPr>
          <w:ilvl w:val="0"/>
          <w:numId w:val="1"/>
        </w:numPr>
        <w:rPr>
          <w:sz w:val="24"/>
          <w:szCs w:val="24"/>
        </w:rPr>
      </w:pPr>
      <w:r w:rsidRPr="00637580">
        <w:rPr>
          <w:sz w:val="24"/>
          <w:szCs w:val="24"/>
        </w:rPr>
        <w:t>Games</w:t>
      </w:r>
    </w:p>
    <w:p w14:paraId="7CD45C91" w14:textId="77777777" w:rsidR="00637580" w:rsidRPr="00637580" w:rsidRDefault="00637580" w:rsidP="00637580">
      <w:pPr>
        <w:pStyle w:val="ListParagraph"/>
        <w:numPr>
          <w:ilvl w:val="0"/>
          <w:numId w:val="1"/>
        </w:numPr>
        <w:rPr>
          <w:sz w:val="24"/>
          <w:szCs w:val="24"/>
        </w:rPr>
      </w:pPr>
      <w:r w:rsidRPr="00637580">
        <w:rPr>
          <w:sz w:val="24"/>
          <w:szCs w:val="24"/>
        </w:rPr>
        <w:t>Learning Stations</w:t>
      </w:r>
    </w:p>
    <w:p w14:paraId="79F031BD" w14:textId="77777777" w:rsidR="00637580" w:rsidRPr="00637580" w:rsidRDefault="00637580" w:rsidP="00637580">
      <w:pPr>
        <w:pStyle w:val="ListParagraph"/>
        <w:numPr>
          <w:ilvl w:val="0"/>
          <w:numId w:val="1"/>
        </w:numPr>
        <w:rPr>
          <w:sz w:val="24"/>
          <w:szCs w:val="24"/>
        </w:rPr>
      </w:pPr>
      <w:r w:rsidRPr="00637580">
        <w:rPr>
          <w:sz w:val="24"/>
          <w:szCs w:val="24"/>
        </w:rPr>
        <w:t>Meet &amp; Greet with our cast and animal mascot</w:t>
      </w:r>
    </w:p>
    <w:p w14:paraId="0EB124A9" w14:textId="77777777" w:rsidR="00637580" w:rsidRPr="00637580" w:rsidRDefault="00637580" w:rsidP="00637580">
      <w:pPr>
        <w:pStyle w:val="ListParagraph"/>
        <w:numPr>
          <w:ilvl w:val="0"/>
          <w:numId w:val="1"/>
        </w:numPr>
        <w:rPr>
          <w:sz w:val="24"/>
          <w:szCs w:val="24"/>
        </w:rPr>
      </w:pPr>
      <w:r w:rsidRPr="00637580">
        <w:rPr>
          <w:sz w:val="24"/>
          <w:szCs w:val="24"/>
        </w:rPr>
        <w:t>Saturday night Maple Festival with inflatables, balloon artist, face painting, games, prizes, and food</w:t>
      </w:r>
    </w:p>
    <w:p w14:paraId="3CD82AC1" w14:textId="77777777" w:rsidR="00637580" w:rsidRPr="00637580" w:rsidRDefault="00637580" w:rsidP="00637580">
      <w:pPr>
        <w:pStyle w:val="ListParagraph"/>
        <w:numPr>
          <w:ilvl w:val="0"/>
          <w:numId w:val="1"/>
        </w:numPr>
        <w:rPr>
          <w:sz w:val="24"/>
          <w:szCs w:val="24"/>
        </w:rPr>
      </w:pPr>
      <w:r w:rsidRPr="00637580">
        <w:rPr>
          <w:sz w:val="24"/>
          <w:szCs w:val="24"/>
        </w:rPr>
        <w:t>Goodie bags</w:t>
      </w:r>
    </w:p>
    <w:p w14:paraId="4BED1344" w14:textId="77777777" w:rsidR="00637580" w:rsidRPr="00637580" w:rsidRDefault="00637580" w:rsidP="00637580">
      <w:pPr>
        <w:pStyle w:val="ListParagraph"/>
        <w:numPr>
          <w:ilvl w:val="0"/>
          <w:numId w:val="1"/>
        </w:numPr>
        <w:rPr>
          <w:sz w:val="24"/>
          <w:szCs w:val="24"/>
        </w:rPr>
      </w:pPr>
      <w:r w:rsidRPr="00637580">
        <w:rPr>
          <w:sz w:val="24"/>
          <w:szCs w:val="24"/>
        </w:rPr>
        <w:t>Event tee shirts</w:t>
      </w:r>
    </w:p>
    <w:p w14:paraId="6108F9C8" w14:textId="77777777" w:rsidR="00637580" w:rsidRPr="00637580" w:rsidRDefault="00637580" w:rsidP="00637580">
      <w:pPr>
        <w:pStyle w:val="ListParagraph"/>
        <w:numPr>
          <w:ilvl w:val="0"/>
          <w:numId w:val="1"/>
        </w:numPr>
        <w:rPr>
          <w:sz w:val="24"/>
          <w:szCs w:val="24"/>
        </w:rPr>
      </w:pPr>
      <w:r w:rsidRPr="00637580">
        <w:rPr>
          <w:sz w:val="24"/>
          <w:szCs w:val="24"/>
        </w:rPr>
        <w:t>Event and award patches</w:t>
      </w:r>
    </w:p>
    <w:p w14:paraId="306364F2" w14:textId="77777777" w:rsidR="00637580" w:rsidRPr="00637580" w:rsidRDefault="00637580" w:rsidP="00637580">
      <w:pPr>
        <w:pStyle w:val="ListParagraph"/>
        <w:numPr>
          <w:ilvl w:val="0"/>
          <w:numId w:val="1"/>
        </w:numPr>
        <w:rPr>
          <w:sz w:val="24"/>
          <w:szCs w:val="24"/>
        </w:rPr>
      </w:pPr>
      <w:r w:rsidRPr="00637580">
        <w:rPr>
          <w:sz w:val="24"/>
          <w:szCs w:val="24"/>
        </w:rPr>
        <w:t>And a few exciting surprises along the way !</w:t>
      </w:r>
    </w:p>
    <w:p w14:paraId="3316E215" w14:textId="7E19AA37" w:rsidR="00322330" w:rsidRPr="00637580" w:rsidRDefault="00322330">
      <w:pPr>
        <w:rPr>
          <w:sz w:val="24"/>
          <w:szCs w:val="24"/>
        </w:rPr>
      </w:pPr>
    </w:p>
    <w:p w14:paraId="39A40175" w14:textId="5497BFC8" w:rsidR="00637580" w:rsidRDefault="00637580">
      <w:pPr>
        <w:rPr>
          <w:b/>
          <w:bCs/>
          <w:sz w:val="28"/>
          <w:szCs w:val="28"/>
        </w:rPr>
      </w:pPr>
      <w:r>
        <w:rPr>
          <w:b/>
          <w:bCs/>
          <w:sz w:val="28"/>
          <w:szCs w:val="28"/>
        </w:rPr>
        <w:t>Who can come to camporee?</w:t>
      </w:r>
    </w:p>
    <w:p w14:paraId="5CA53CB0" w14:textId="278F30AF" w:rsidR="00637580" w:rsidRDefault="00637580">
      <w:pPr>
        <w:rPr>
          <w:sz w:val="24"/>
          <w:szCs w:val="24"/>
        </w:rPr>
      </w:pPr>
      <w:r>
        <w:rPr>
          <w:sz w:val="24"/>
          <w:szCs w:val="24"/>
        </w:rPr>
        <w:tab/>
        <w:t>Registered Adventurers</w:t>
      </w:r>
    </w:p>
    <w:p w14:paraId="3B4B7EFE" w14:textId="328AB0C4" w:rsidR="00637580" w:rsidRDefault="00637580">
      <w:pPr>
        <w:rPr>
          <w:sz w:val="24"/>
          <w:szCs w:val="24"/>
        </w:rPr>
      </w:pPr>
      <w:r>
        <w:rPr>
          <w:sz w:val="24"/>
          <w:szCs w:val="24"/>
        </w:rPr>
        <w:tab/>
        <w:t>Adventurer parents, siblings, and grandparents</w:t>
      </w:r>
    </w:p>
    <w:p w14:paraId="0DAC14BD" w14:textId="2744949C" w:rsidR="00637580" w:rsidRDefault="00637580">
      <w:pPr>
        <w:rPr>
          <w:sz w:val="24"/>
          <w:szCs w:val="24"/>
        </w:rPr>
      </w:pPr>
      <w:r>
        <w:rPr>
          <w:sz w:val="24"/>
          <w:szCs w:val="24"/>
        </w:rPr>
        <w:tab/>
        <w:t>All staff members (even if they don’t have Adventurer age children)</w:t>
      </w:r>
    </w:p>
    <w:p w14:paraId="2446B998" w14:textId="38C8E2BB" w:rsidR="00F914D6" w:rsidRDefault="00F914D6">
      <w:pPr>
        <w:rPr>
          <w:sz w:val="24"/>
          <w:szCs w:val="24"/>
        </w:rPr>
      </w:pPr>
      <w:r>
        <w:rPr>
          <w:sz w:val="24"/>
          <w:szCs w:val="24"/>
        </w:rPr>
        <w:tab/>
        <w:t>Anyone serving as a temporary guardian</w:t>
      </w:r>
      <w:r w:rsidR="00383A54">
        <w:rPr>
          <w:sz w:val="24"/>
          <w:szCs w:val="24"/>
        </w:rPr>
        <w:t xml:space="preserve"> (in place of parent) for Adventurers</w:t>
      </w:r>
    </w:p>
    <w:p w14:paraId="0D05E9C2" w14:textId="36E57D16" w:rsidR="00637580" w:rsidRDefault="00637580">
      <w:pPr>
        <w:rPr>
          <w:sz w:val="24"/>
          <w:szCs w:val="24"/>
        </w:rPr>
      </w:pPr>
    </w:p>
    <w:p w14:paraId="1CFC8505" w14:textId="258D4A25" w:rsidR="00637580" w:rsidRDefault="00637580">
      <w:pPr>
        <w:rPr>
          <w:b/>
          <w:bCs/>
          <w:sz w:val="28"/>
          <w:szCs w:val="28"/>
        </w:rPr>
      </w:pPr>
      <w:r>
        <w:rPr>
          <w:b/>
          <w:bCs/>
          <w:sz w:val="28"/>
          <w:szCs w:val="28"/>
        </w:rPr>
        <w:t>Attendance Options:</w:t>
      </w:r>
    </w:p>
    <w:p w14:paraId="38623DEA" w14:textId="467AD149" w:rsidR="00637580" w:rsidRDefault="00637580">
      <w:pPr>
        <w:rPr>
          <w:sz w:val="24"/>
          <w:szCs w:val="24"/>
        </w:rPr>
      </w:pPr>
      <w:r>
        <w:rPr>
          <w:b/>
          <w:bCs/>
          <w:sz w:val="28"/>
          <w:szCs w:val="28"/>
        </w:rPr>
        <w:tab/>
      </w:r>
      <w:r>
        <w:rPr>
          <w:sz w:val="24"/>
          <w:szCs w:val="24"/>
        </w:rPr>
        <w:t>November 4-6, 2022</w:t>
      </w:r>
    </w:p>
    <w:p w14:paraId="70BBB3C2" w14:textId="1A5CEA67" w:rsidR="00637580" w:rsidRDefault="00637580">
      <w:pPr>
        <w:rPr>
          <w:sz w:val="24"/>
          <w:szCs w:val="24"/>
        </w:rPr>
      </w:pPr>
      <w:r>
        <w:rPr>
          <w:sz w:val="24"/>
          <w:szCs w:val="24"/>
        </w:rPr>
        <w:t xml:space="preserve">             November 5, 2022 – Sabbath Only</w:t>
      </w:r>
    </w:p>
    <w:p w14:paraId="79994290" w14:textId="790F7103" w:rsidR="00637580" w:rsidRDefault="00637580">
      <w:pPr>
        <w:rPr>
          <w:sz w:val="24"/>
          <w:szCs w:val="24"/>
        </w:rPr>
      </w:pPr>
      <w:r>
        <w:rPr>
          <w:sz w:val="24"/>
          <w:szCs w:val="24"/>
        </w:rPr>
        <w:tab/>
        <w:t>November 11-13, 2022</w:t>
      </w:r>
    </w:p>
    <w:p w14:paraId="606F6A09" w14:textId="0A6E837F" w:rsidR="00637580" w:rsidRDefault="00637580">
      <w:pPr>
        <w:rPr>
          <w:sz w:val="24"/>
          <w:szCs w:val="24"/>
        </w:rPr>
      </w:pPr>
      <w:r>
        <w:rPr>
          <w:sz w:val="24"/>
          <w:szCs w:val="24"/>
        </w:rPr>
        <w:tab/>
        <w:t>November 12, 2022 – Sabbath Only</w:t>
      </w:r>
    </w:p>
    <w:p w14:paraId="4CB74C51" w14:textId="76C865A2" w:rsidR="00637580" w:rsidRDefault="00637580">
      <w:pPr>
        <w:rPr>
          <w:sz w:val="24"/>
          <w:szCs w:val="24"/>
        </w:rPr>
      </w:pPr>
    </w:p>
    <w:p w14:paraId="6ECA9453" w14:textId="3E587F24" w:rsidR="00637580" w:rsidRDefault="00637580">
      <w:pPr>
        <w:rPr>
          <w:b/>
          <w:bCs/>
          <w:sz w:val="28"/>
          <w:szCs w:val="28"/>
        </w:rPr>
      </w:pPr>
      <w:r>
        <w:rPr>
          <w:b/>
          <w:bCs/>
          <w:sz w:val="28"/>
          <w:szCs w:val="28"/>
        </w:rPr>
        <w:t>How do I pay and how much does it cost?</w:t>
      </w:r>
    </w:p>
    <w:p w14:paraId="641253FB" w14:textId="6E043352" w:rsidR="00637580" w:rsidRDefault="00637580" w:rsidP="00637580">
      <w:pPr>
        <w:jc w:val="both"/>
        <w:rPr>
          <w:sz w:val="28"/>
          <w:szCs w:val="28"/>
        </w:rPr>
      </w:pPr>
      <w:r>
        <w:rPr>
          <w:sz w:val="28"/>
          <w:szCs w:val="28"/>
        </w:rPr>
        <w:t xml:space="preserve">After our camporee weekends, we will send an itemized bill to your director and church treasurers.  They will work out how they would like to collect payment from the families.  There is a </w:t>
      </w:r>
      <w:r w:rsidRPr="0093505F">
        <w:rPr>
          <w:color w:val="FF0000"/>
          <w:sz w:val="28"/>
          <w:szCs w:val="28"/>
        </w:rPr>
        <w:t xml:space="preserve">Camporee Fees </w:t>
      </w:r>
      <w:r>
        <w:rPr>
          <w:sz w:val="28"/>
          <w:szCs w:val="28"/>
        </w:rPr>
        <w:t>link on our website.</w:t>
      </w:r>
    </w:p>
    <w:p w14:paraId="3231B9D7" w14:textId="38B33A0F" w:rsidR="00637580" w:rsidRDefault="00637580" w:rsidP="00637580">
      <w:pPr>
        <w:jc w:val="both"/>
        <w:rPr>
          <w:sz w:val="28"/>
          <w:szCs w:val="28"/>
        </w:rPr>
      </w:pPr>
    </w:p>
    <w:p w14:paraId="4EC719D4" w14:textId="130A3E55" w:rsidR="00637580" w:rsidRDefault="00637580" w:rsidP="00637580">
      <w:pPr>
        <w:jc w:val="both"/>
        <w:rPr>
          <w:sz w:val="28"/>
          <w:szCs w:val="28"/>
        </w:rPr>
      </w:pPr>
      <w:r>
        <w:rPr>
          <w:sz w:val="28"/>
          <w:szCs w:val="28"/>
        </w:rPr>
        <w:t xml:space="preserve">Check out our </w:t>
      </w:r>
      <w:r w:rsidRPr="0093505F">
        <w:rPr>
          <w:color w:val="FF0000"/>
          <w:sz w:val="28"/>
          <w:szCs w:val="28"/>
        </w:rPr>
        <w:t xml:space="preserve">Information &amp; FAQ  and What to Bring </w:t>
      </w:r>
      <w:r>
        <w:rPr>
          <w:sz w:val="28"/>
          <w:szCs w:val="28"/>
        </w:rPr>
        <w:t>links on our website.</w:t>
      </w:r>
    </w:p>
    <w:p w14:paraId="0B05FD67" w14:textId="7FD70692" w:rsidR="0093505F" w:rsidRDefault="0093505F" w:rsidP="00637580">
      <w:pPr>
        <w:jc w:val="both"/>
        <w:rPr>
          <w:sz w:val="28"/>
          <w:szCs w:val="28"/>
        </w:rPr>
      </w:pPr>
    </w:p>
    <w:p w14:paraId="77240B0B" w14:textId="0FA7AF4A" w:rsidR="0093505F" w:rsidRPr="00637580" w:rsidRDefault="0093505F" w:rsidP="00637580">
      <w:pPr>
        <w:jc w:val="both"/>
        <w:rPr>
          <w:sz w:val="24"/>
          <w:szCs w:val="24"/>
        </w:rPr>
      </w:pPr>
      <w:r>
        <w:rPr>
          <w:sz w:val="28"/>
          <w:szCs w:val="28"/>
        </w:rPr>
        <w:t xml:space="preserve">Visit us at </w:t>
      </w:r>
      <w:hyperlink r:id="rId5" w:history="1">
        <w:r w:rsidRPr="0093505F">
          <w:rPr>
            <w:rStyle w:val="Hyperlink"/>
            <w:sz w:val="28"/>
            <w:szCs w:val="28"/>
          </w:rPr>
          <w:t>http://www.kytnadventurers.com/2022-camporee.html</w:t>
        </w:r>
      </w:hyperlink>
      <w:r>
        <w:rPr>
          <w:sz w:val="28"/>
          <w:szCs w:val="28"/>
        </w:rPr>
        <w:t xml:space="preserve"> to register.</w:t>
      </w:r>
    </w:p>
    <w:p w14:paraId="1A7B6EA6" w14:textId="77777777" w:rsidR="00637580" w:rsidRPr="00637580" w:rsidRDefault="00637580" w:rsidP="00637580">
      <w:pPr>
        <w:jc w:val="both"/>
        <w:rPr>
          <w:b/>
          <w:bCs/>
          <w:sz w:val="28"/>
          <w:szCs w:val="28"/>
        </w:rPr>
      </w:pPr>
    </w:p>
    <w:p w14:paraId="1FEEFD1E" w14:textId="446AA117" w:rsidR="00637580" w:rsidRDefault="00637580"/>
    <w:sectPr w:rsidR="0063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469"/>
    <w:multiLevelType w:val="hybridMultilevel"/>
    <w:tmpl w:val="4C024180"/>
    <w:lvl w:ilvl="0" w:tplc="576E6886">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7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80"/>
    <w:rsid w:val="00322330"/>
    <w:rsid w:val="00383A54"/>
    <w:rsid w:val="00637580"/>
    <w:rsid w:val="0093505F"/>
    <w:rsid w:val="00F9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F0BF"/>
  <w15:chartTrackingRefBased/>
  <w15:docId w15:val="{49F83204-1DA0-4A8B-8F6F-C2EFFC6F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80"/>
    <w:pPr>
      <w:spacing w:after="200" w:line="288" w:lineRule="auto"/>
    </w:pPr>
    <w:rPr>
      <w:color w:val="50637D" w:themeColor="text2" w:themeTint="E6"/>
      <w:sz w:val="20"/>
      <w:szCs w:val="20"/>
      <w:lang w:eastAsia="ja-JP"/>
    </w:rPr>
  </w:style>
  <w:style w:type="paragraph" w:styleId="Heading1">
    <w:name w:val="heading 1"/>
    <w:basedOn w:val="Normal"/>
    <w:next w:val="Normal"/>
    <w:link w:val="Heading1Char"/>
    <w:uiPriority w:val="1"/>
    <w:qFormat/>
    <w:rsid w:val="00637580"/>
    <w:pPr>
      <w:keepNext/>
      <w:keepLines/>
      <w:spacing w:after="120" w:line="216" w:lineRule="auto"/>
      <w:outlineLvl w:val="0"/>
    </w:pPr>
    <w:rPr>
      <w:rFonts w:asciiTheme="majorHAnsi" w:eastAsiaTheme="majorEastAsia" w:hAnsiTheme="majorHAnsi" w:cstheme="majorBidi"/>
      <w:b/>
      <w:bCs/>
      <w:color w:val="44546A"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7580"/>
    <w:rPr>
      <w:rFonts w:asciiTheme="majorHAnsi" w:eastAsiaTheme="majorEastAsia" w:hAnsiTheme="majorHAnsi" w:cstheme="majorBidi"/>
      <w:b/>
      <w:bCs/>
      <w:color w:val="44546A" w:themeColor="text2"/>
      <w:sz w:val="32"/>
      <w:szCs w:val="20"/>
      <w:lang w:eastAsia="ja-JP"/>
    </w:rPr>
  </w:style>
  <w:style w:type="paragraph" w:styleId="ListParagraph">
    <w:name w:val="List Paragraph"/>
    <w:basedOn w:val="Normal"/>
    <w:uiPriority w:val="34"/>
    <w:unhideWhenUsed/>
    <w:qFormat/>
    <w:rsid w:val="00637580"/>
    <w:pPr>
      <w:ind w:left="720"/>
      <w:contextualSpacing/>
    </w:pPr>
  </w:style>
  <w:style w:type="character" w:styleId="Hyperlink">
    <w:name w:val="Hyperlink"/>
    <w:basedOn w:val="DefaultParagraphFont"/>
    <w:uiPriority w:val="99"/>
    <w:unhideWhenUsed/>
    <w:rsid w:val="0093505F"/>
    <w:rPr>
      <w:color w:val="0563C1" w:themeColor="hyperlink"/>
      <w:u w:val="single"/>
    </w:rPr>
  </w:style>
  <w:style w:type="character" w:styleId="UnresolvedMention">
    <w:name w:val="Unresolved Mention"/>
    <w:basedOn w:val="DefaultParagraphFont"/>
    <w:uiPriority w:val="99"/>
    <w:semiHidden/>
    <w:unhideWhenUsed/>
    <w:rsid w:val="0093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tnadventurers.com/2022-campore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Bryant</dc:creator>
  <cp:keywords/>
  <dc:description/>
  <cp:lastModifiedBy>Julie Bryant</cp:lastModifiedBy>
  <cp:revision>2</cp:revision>
  <dcterms:created xsi:type="dcterms:W3CDTF">2022-09-30T22:06:00Z</dcterms:created>
  <dcterms:modified xsi:type="dcterms:W3CDTF">2022-09-30T22:06:00Z</dcterms:modified>
</cp:coreProperties>
</file>